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6" w:rsidRPr="004410A9" w:rsidRDefault="004410A9" w:rsidP="002F6ACB">
      <w:pPr>
        <w:rPr>
          <w:sz w:val="40"/>
          <w:szCs w:val="40"/>
        </w:rPr>
      </w:pPr>
      <w:r>
        <w:tab/>
      </w:r>
      <w:r w:rsidRPr="004410A9">
        <w:rPr>
          <w:sz w:val="40"/>
          <w:szCs w:val="40"/>
        </w:rPr>
        <w:t>EXHIBIT LIST</w:t>
      </w:r>
      <w:bookmarkStart w:id="0" w:name="_GoBack"/>
      <w:bookmarkEnd w:id="0"/>
    </w:p>
    <w:p w:rsidR="00221310" w:rsidRPr="00550AF5" w:rsidRDefault="00221310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50AF5">
        <w:rPr>
          <w:color w:val="000000"/>
        </w:rPr>
        <w:t xml:space="preserve">Par. 9 </w:t>
      </w:r>
      <w:r w:rsidR="00BF5766" w:rsidRPr="00550AF5">
        <w:rPr>
          <w:color w:val="000000"/>
        </w:rPr>
        <w:t xml:space="preserve">Exhibit 1 –  </w:t>
      </w:r>
      <w:r w:rsidR="000833C1">
        <w:rPr>
          <w:color w:val="000000"/>
        </w:rPr>
        <w:t xml:space="preserve">Procedural </w:t>
      </w:r>
      <w:r w:rsidR="00BF5766" w:rsidRPr="00550AF5">
        <w:rPr>
          <w:color w:val="000000"/>
        </w:rPr>
        <w:t>Background of case</w:t>
      </w:r>
    </w:p>
    <w:p w:rsidR="000A2A8C" w:rsidRPr="005938FC" w:rsidRDefault="005938FC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</w:t>
      </w:r>
      <w:r w:rsidR="00A84EFA">
        <w:rPr>
          <w:color w:val="000000"/>
        </w:rPr>
        <w:t>.</w:t>
      </w:r>
      <w:r>
        <w:rPr>
          <w:color w:val="000000"/>
        </w:rPr>
        <w:t xml:space="preserve"> 25 </w:t>
      </w:r>
      <w:r w:rsidRPr="00297054">
        <w:rPr>
          <w:color w:val="000000"/>
        </w:rPr>
        <w:t xml:space="preserve">Exhibit </w:t>
      </w:r>
      <w:r>
        <w:rPr>
          <w:color w:val="000000"/>
        </w:rPr>
        <w:t>2</w:t>
      </w:r>
      <w:r w:rsidRPr="00297054">
        <w:rPr>
          <w:color w:val="000000"/>
        </w:rPr>
        <w:t xml:space="preserve"> – </w:t>
      </w:r>
      <w:r>
        <w:rPr>
          <w:color w:val="000000"/>
        </w:rPr>
        <w:t xml:space="preserve">May 9, 1980 - </w:t>
      </w:r>
      <w:r w:rsidRPr="00297054">
        <w:rPr>
          <w:color w:val="000000"/>
        </w:rPr>
        <w:t>Miller</w:t>
      </w:r>
      <w:r>
        <w:rPr>
          <w:color w:val="000000"/>
        </w:rPr>
        <w:t>’</w:t>
      </w:r>
      <w:r w:rsidRPr="00297054">
        <w:rPr>
          <w:color w:val="000000"/>
        </w:rPr>
        <w:t>s PCHA</w:t>
      </w:r>
      <w:r>
        <w:rPr>
          <w:color w:val="000000"/>
        </w:rPr>
        <w:t>, pg. 4, A-6</w:t>
      </w:r>
    </w:p>
    <w:p w:rsidR="00BF5766" w:rsidRPr="00E14DEA" w:rsidRDefault="00FD0014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34 </w:t>
      </w:r>
      <w:r w:rsidR="00BF5766" w:rsidRPr="00593A5C">
        <w:rPr>
          <w:color w:val="000000"/>
        </w:rPr>
        <w:t xml:space="preserve">Exhibit </w:t>
      </w:r>
      <w:r w:rsidR="005938FC">
        <w:rPr>
          <w:color w:val="000000"/>
        </w:rPr>
        <w:t>3</w:t>
      </w:r>
      <w:r w:rsidR="00BF5766" w:rsidRPr="00593A5C">
        <w:rPr>
          <w:color w:val="000000"/>
        </w:rPr>
        <w:t xml:space="preserve"> – Feb. 26, 1976 -</w:t>
      </w:r>
      <w:r w:rsidRPr="00593A5C">
        <w:rPr>
          <w:color w:val="000000"/>
        </w:rPr>
        <w:t xml:space="preserve"> </w:t>
      </w:r>
      <w:r w:rsidR="00BF5766" w:rsidRPr="00593A5C">
        <w:rPr>
          <w:color w:val="000000"/>
        </w:rPr>
        <w:t>Crime Lab report of Miller's hair in bloody gloves</w:t>
      </w:r>
      <w:r w:rsidR="00E14DEA" w:rsidRPr="00E14DEA">
        <w:rPr>
          <w:color w:val="000000"/>
        </w:rPr>
        <w:t xml:space="preserve">; </w:t>
      </w:r>
      <w:r w:rsidR="00E14DEA">
        <w:rPr>
          <w:color w:val="000000"/>
        </w:rPr>
        <w:t xml:space="preserve">Report </w:t>
      </w:r>
      <w:r w:rsidR="00E14DEA" w:rsidRPr="00E14DEA">
        <w:rPr>
          <w:color w:val="000000"/>
        </w:rPr>
        <w:t xml:space="preserve">pg. 2, lines 20-27 &amp; </w:t>
      </w:r>
      <w:r w:rsidR="00E14DEA">
        <w:rPr>
          <w:color w:val="000000"/>
        </w:rPr>
        <w:t xml:space="preserve">Report </w:t>
      </w:r>
      <w:r w:rsidR="00E14DEA" w:rsidRPr="00E14DEA">
        <w:rPr>
          <w:color w:val="000000"/>
        </w:rPr>
        <w:t>pg. 3 lines 3-7</w:t>
      </w:r>
    </w:p>
    <w:p w:rsidR="00BF5766" w:rsidRPr="00593A5C" w:rsidRDefault="00FD0014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38  </w:t>
      </w:r>
      <w:r w:rsidR="005938FC">
        <w:rPr>
          <w:color w:val="000000"/>
        </w:rPr>
        <w:t>Exhibit 4</w:t>
      </w:r>
      <w:r w:rsidR="0053127A" w:rsidRPr="00593A5C">
        <w:rPr>
          <w:color w:val="000000"/>
        </w:rPr>
        <w:t xml:space="preserve"> – Feb.</w:t>
      </w:r>
      <w:r w:rsidRPr="00593A5C">
        <w:rPr>
          <w:color w:val="000000"/>
        </w:rPr>
        <w:t xml:space="preserve"> 10, 1976 - </w:t>
      </w:r>
      <w:r w:rsidR="0053127A" w:rsidRPr="00593A5C">
        <w:rPr>
          <w:color w:val="000000"/>
        </w:rPr>
        <w:t>Supplemental Police Report, Police Interview of Officer Pobicki</w:t>
      </w:r>
    </w:p>
    <w:p w:rsidR="0085533F" w:rsidRPr="006F1FBC" w:rsidRDefault="0085533F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6F1FBC">
        <w:rPr>
          <w:color w:val="000000"/>
        </w:rPr>
        <w:t xml:space="preserve">Par. 41 </w:t>
      </w:r>
      <w:r w:rsidR="00FD0014" w:rsidRPr="006F1FBC">
        <w:rPr>
          <w:color w:val="000000"/>
        </w:rPr>
        <w:t xml:space="preserve">Exhibit </w:t>
      </w:r>
      <w:r w:rsidR="005938FC" w:rsidRPr="006F1FBC">
        <w:rPr>
          <w:color w:val="000000"/>
        </w:rPr>
        <w:t>5</w:t>
      </w:r>
      <w:r w:rsidR="00FD0014" w:rsidRPr="006F1FBC">
        <w:rPr>
          <w:color w:val="000000"/>
        </w:rPr>
        <w:t xml:space="preserve"> -- Nov. </w:t>
      </w:r>
      <w:r w:rsidR="006F1FBC">
        <w:rPr>
          <w:color w:val="000000"/>
        </w:rPr>
        <w:t xml:space="preserve">2011 - </w:t>
      </w:r>
      <w:r w:rsidR="00FD0014" w:rsidRPr="006F1FBC">
        <w:rPr>
          <w:color w:val="000000"/>
        </w:rPr>
        <w:t>Investigator Jim Ramsey</w:t>
      </w:r>
      <w:r w:rsidR="00C1762C">
        <w:rPr>
          <w:color w:val="000000"/>
        </w:rPr>
        <w:t>’s</w:t>
      </w:r>
      <w:r w:rsidR="00FD0014" w:rsidRPr="006F1FBC">
        <w:rPr>
          <w:color w:val="000000"/>
        </w:rPr>
        <w:t xml:space="preserve"> </w:t>
      </w:r>
      <w:r w:rsidR="006F1FBC" w:rsidRPr="006F1FBC">
        <w:rPr>
          <w:color w:val="000000"/>
        </w:rPr>
        <w:t>Report</w:t>
      </w:r>
      <w:r w:rsidR="00FD0014" w:rsidRPr="006F1FBC">
        <w:rPr>
          <w:color w:val="000000"/>
        </w:rPr>
        <w:t xml:space="preserve"> of Sgt. </w:t>
      </w:r>
      <w:r w:rsidR="006F1FBC" w:rsidRPr="006F1FBC">
        <w:rPr>
          <w:color w:val="000000"/>
        </w:rPr>
        <w:t>Joe Modispatcher Interview</w:t>
      </w:r>
    </w:p>
    <w:p w:rsidR="0085533F" w:rsidRPr="00593A5C" w:rsidRDefault="0085533F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42 Exhibit </w:t>
      </w:r>
      <w:r w:rsidR="005938FC">
        <w:rPr>
          <w:color w:val="000000"/>
        </w:rPr>
        <w:t>6</w:t>
      </w:r>
      <w:r w:rsidRPr="00593A5C">
        <w:rPr>
          <w:color w:val="000000"/>
        </w:rPr>
        <w:t xml:space="preserve">-- </w:t>
      </w:r>
      <w:r w:rsidRPr="00593A5C">
        <w:t xml:space="preserve">Sept. 9, 2004 - Attorney Lee Markovitz Deposition Transcript of Miller Pg. 31, line 14 </w:t>
      </w:r>
      <w:r w:rsidR="00DB7CBB" w:rsidRPr="00593A5C">
        <w:t xml:space="preserve">to </w:t>
      </w:r>
      <w:r w:rsidRPr="00593A5C">
        <w:t>pg. 34</w:t>
      </w:r>
      <w:r w:rsidR="00090E92">
        <w:t>, line 18</w:t>
      </w:r>
    </w:p>
    <w:p w:rsidR="00DB7CBB" w:rsidRPr="000833C1" w:rsidRDefault="00DB7CBB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44 Exhibit </w:t>
      </w:r>
      <w:r w:rsidR="000038A7">
        <w:rPr>
          <w:color w:val="000000"/>
        </w:rPr>
        <w:t>7</w:t>
      </w:r>
      <w:r w:rsidRPr="00593A5C">
        <w:rPr>
          <w:color w:val="000000"/>
        </w:rPr>
        <w:t xml:space="preserve"> -- </w:t>
      </w:r>
      <w:r w:rsidRPr="000833C1">
        <w:t>Apr. 24</w:t>
      </w:r>
      <w:r w:rsidR="006033F0" w:rsidRPr="000833C1">
        <w:t xml:space="preserve">, 2008 - Attorney Lee Markovitz, </w:t>
      </w:r>
      <w:r w:rsidR="00396C7F" w:rsidRPr="000833C1">
        <w:t xml:space="preserve"> Attorney Chris Eyster</w:t>
      </w:r>
      <w:r w:rsidR="006033F0" w:rsidRPr="000833C1">
        <w:t>, &amp; Attorney Stanton Levenson</w:t>
      </w:r>
      <w:r w:rsidR="00396C7F" w:rsidRPr="000833C1">
        <w:t xml:space="preserve"> </w:t>
      </w:r>
      <w:r w:rsidRPr="000833C1">
        <w:t xml:space="preserve">Deposition Transcript of Det. Freeman; </w:t>
      </w:r>
      <w:r w:rsidR="00BC147A" w:rsidRPr="000833C1">
        <w:t>Transcript pg. 11, line 10 to Transcript pg. 12, line 15</w:t>
      </w:r>
    </w:p>
    <w:p w:rsidR="00821D5E" w:rsidRPr="00593A5C" w:rsidRDefault="003E0F94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>Par.</w:t>
      </w:r>
      <w:r w:rsidRPr="00593A5C">
        <w:t xml:space="preserve"> 46 </w:t>
      </w:r>
      <w:r w:rsidRPr="00593A5C">
        <w:rPr>
          <w:color w:val="000000"/>
        </w:rPr>
        <w:t xml:space="preserve">Exhibit </w:t>
      </w:r>
      <w:r w:rsidR="000038A7">
        <w:rPr>
          <w:color w:val="000000"/>
        </w:rPr>
        <w:t>8</w:t>
      </w:r>
      <w:r w:rsidRPr="00593A5C">
        <w:rPr>
          <w:color w:val="000000"/>
        </w:rPr>
        <w:t xml:space="preserve"> – April 2, 1976 - Supplemental Police Report, Police Interview of Miller</w:t>
      </w:r>
    </w:p>
    <w:p w:rsidR="00821D5E" w:rsidRPr="00593A5C" w:rsidRDefault="00821D5E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55 Exhibit </w:t>
      </w:r>
      <w:r w:rsidR="000038A7">
        <w:rPr>
          <w:color w:val="000000"/>
        </w:rPr>
        <w:t>9</w:t>
      </w:r>
      <w:r w:rsidRPr="00593A5C">
        <w:rPr>
          <w:color w:val="000000"/>
        </w:rPr>
        <w:t xml:space="preserve"> – William Hill T</w:t>
      </w:r>
      <w:r w:rsidR="006B0E47" w:rsidRPr="00593A5C">
        <w:rPr>
          <w:color w:val="000000"/>
        </w:rPr>
        <w:t>estimony,</w:t>
      </w:r>
      <w:r w:rsidRPr="00593A5C">
        <w:rPr>
          <w:color w:val="000000"/>
        </w:rPr>
        <w:t xml:space="preserve"> </w:t>
      </w:r>
      <w:r w:rsidR="007E71AC">
        <w:rPr>
          <w:color w:val="000000"/>
        </w:rPr>
        <w:t>Goldblum Trial T</w:t>
      </w:r>
      <w:r w:rsidRPr="00593A5C">
        <w:rPr>
          <w:color w:val="000000"/>
        </w:rPr>
        <w:t xml:space="preserve">ranscript, </w:t>
      </w:r>
      <w:r w:rsidR="00B83D50">
        <w:rPr>
          <w:color w:val="000000"/>
        </w:rPr>
        <w:t xml:space="preserve">Transcript </w:t>
      </w:r>
      <w:r w:rsidRPr="00593A5C">
        <w:rPr>
          <w:color w:val="000000"/>
        </w:rPr>
        <w:t>pgs. 1316-1348</w:t>
      </w:r>
    </w:p>
    <w:p w:rsidR="00C36DE8" w:rsidRPr="00593A5C" w:rsidRDefault="00C36DE8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56 Exhibit </w:t>
      </w:r>
      <w:r w:rsidR="000038A7">
        <w:rPr>
          <w:color w:val="000000"/>
        </w:rPr>
        <w:t>10</w:t>
      </w:r>
      <w:r w:rsidRPr="00593A5C">
        <w:rPr>
          <w:color w:val="000000"/>
        </w:rPr>
        <w:t xml:space="preserve"> – Side Bar re: Dedo’s proffered testimony, </w:t>
      </w:r>
      <w:r w:rsidR="007E71AC">
        <w:rPr>
          <w:color w:val="000000"/>
        </w:rPr>
        <w:t>Goldblum Trial T</w:t>
      </w:r>
      <w:r w:rsidRPr="00593A5C">
        <w:rPr>
          <w:color w:val="000000"/>
        </w:rPr>
        <w:t xml:space="preserve">ranscript, </w:t>
      </w:r>
      <w:r w:rsidR="00B83D50">
        <w:rPr>
          <w:color w:val="000000"/>
        </w:rPr>
        <w:t xml:space="preserve">Transcript </w:t>
      </w:r>
      <w:r w:rsidRPr="00593A5C">
        <w:rPr>
          <w:color w:val="000000"/>
        </w:rPr>
        <w:t>pgs. 893</w:t>
      </w:r>
      <w:r w:rsidR="00172090">
        <w:rPr>
          <w:color w:val="000000"/>
        </w:rPr>
        <w:t xml:space="preserve">, line 18 </w:t>
      </w:r>
      <w:r w:rsidR="00067E4D">
        <w:rPr>
          <w:color w:val="000000"/>
        </w:rPr>
        <w:t>to</w:t>
      </w:r>
      <w:r w:rsidR="00172090">
        <w:rPr>
          <w:color w:val="000000"/>
        </w:rPr>
        <w:t xml:space="preserve"> </w:t>
      </w:r>
      <w:r w:rsidR="00B83D50">
        <w:rPr>
          <w:color w:val="000000"/>
        </w:rPr>
        <w:t xml:space="preserve">Transcript </w:t>
      </w:r>
      <w:r w:rsidR="00172090">
        <w:rPr>
          <w:color w:val="000000"/>
        </w:rPr>
        <w:t xml:space="preserve">pg. </w:t>
      </w:r>
      <w:r w:rsidRPr="00593A5C">
        <w:rPr>
          <w:color w:val="000000"/>
        </w:rPr>
        <w:t>899</w:t>
      </w:r>
    </w:p>
    <w:p w:rsidR="00C36DE8" w:rsidRPr="00593A5C" w:rsidRDefault="00C36DE8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56 Exhibit </w:t>
      </w:r>
      <w:r w:rsidR="000038A7">
        <w:rPr>
          <w:color w:val="000000"/>
        </w:rPr>
        <w:t>11</w:t>
      </w:r>
      <w:r w:rsidRPr="00593A5C">
        <w:rPr>
          <w:color w:val="000000"/>
        </w:rPr>
        <w:t xml:space="preserve"> – Side Bar re: Dedo’s proffered testimony, </w:t>
      </w:r>
      <w:r w:rsidR="007E71AC">
        <w:rPr>
          <w:color w:val="000000"/>
        </w:rPr>
        <w:t>Goldblum Trial T</w:t>
      </w:r>
      <w:r w:rsidRPr="00593A5C">
        <w:rPr>
          <w:color w:val="000000"/>
        </w:rPr>
        <w:t xml:space="preserve">ranscript, </w:t>
      </w:r>
      <w:r w:rsidR="00E9203B">
        <w:rPr>
          <w:color w:val="000000"/>
        </w:rPr>
        <w:t>Transcript</w:t>
      </w:r>
      <w:r w:rsidR="00E9203B" w:rsidRPr="00593A5C">
        <w:rPr>
          <w:color w:val="000000"/>
        </w:rPr>
        <w:t xml:space="preserve"> </w:t>
      </w:r>
      <w:r w:rsidR="00123D24">
        <w:rPr>
          <w:color w:val="000000"/>
        </w:rPr>
        <w:t>pgs. 1080-1083</w:t>
      </w:r>
    </w:p>
    <w:p w:rsidR="001A6A1B" w:rsidRPr="00593A5C" w:rsidRDefault="001A6A1B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 xml:space="preserve">Par. 57 Exhibit </w:t>
      </w:r>
      <w:r w:rsidR="000038A7">
        <w:rPr>
          <w:color w:val="000000"/>
        </w:rPr>
        <w:t>12</w:t>
      </w:r>
      <w:r w:rsidRPr="00593A5C">
        <w:rPr>
          <w:color w:val="000000"/>
        </w:rPr>
        <w:t xml:space="preserve"> --  June 24, 1977 -  Investigator’s Field Report re Assault On Dedo</w:t>
      </w:r>
    </w:p>
    <w:p w:rsidR="001A6A1B" w:rsidRPr="00593A5C" w:rsidRDefault="001A6A1B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>Par. 57 Exhibit 1</w:t>
      </w:r>
      <w:r w:rsidR="000038A7">
        <w:rPr>
          <w:color w:val="000000"/>
        </w:rPr>
        <w:t>3</w:t>
      </w:r>
      <w:r w:rsidRPr="00593A5C">
        <w:rPr>
          <w:color w:val="000000"/>
        </w:rPr>
        <w:t xml:space="preserve"> --  April 9, 1984</w:t>
      </w:r>
      <w:r w:rsidR="00420704" w:rsidRPr="00593A5C">
        <w:rPr>
          <w:color w:val="000000"/>
        </w:rPr>
        <w:t xml:space="preserve"> -</w:t>
      </w:r>
      <w:r w:rsidRPr="00593A5C">
        <w:rPr>
          <w:color w:val="000000"/>
        </w:rPr>
        <w:t xml:space="preserve"> Investigator Portello’s Interview With Dedo</w:t>
      </w:r>
    </w:p>
    <w:p w:rsidR="00D00DEE" w:rsidRPr="00593A5C" w:rsidRDefault="000038A7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57 Exhibit 14</w:t>
      </w:r>
      <w:r w:rsidR="00D00DEE" w:rsidRPr="00593A5C">
        <w:rPr>
          <w:color w:val="000000"/>
        </w:rPr>
        <w:t xml:space="preserve"> -- April 18, 1984</w:t>
      </w:r>
      <w:r w:rsidR="00420704" w:rsidRPr="00593A5C">
        <w:rPr>
          <w:color w:val="000000"/>
        </w:rPr>
        <w:t xml:space="preserve"> -</w:t>
      </w:r>
      <w:r w:rsidR="00D00DEE" w:rsidRPr="00593A5C">
        <w:rPr>
          <w:color w:val="000000"/>
        </w:rPr>
        <w:t xml:space="preserve"> Investigator Portello’s &amp; Attorney Scarlatas’s Interview With Orlosky, Item #20</w:t>
      </w:r>
    </w:p>
    <w:p w:rsidR="00D00DEE" w:rsidRPr="00593A5C" w:rsidRDefault="00D00DEE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>Par. 57 Exhibit 1</w:t>
      </w:r>
      <w:r w:rsidR="000038A7">
        <w:rPr>
          <w:color w:val="000000"/>
        </w:rPr>
        <w:t>5</w:t>
      </w:r>
      <w:r w:rsidRPr="00593A5C">
        <w:rPr>
          <w:color w:val="000000"/>
        </w:rPr>
        <w:t xml:space="preserve"> – May 27, 2016 </w:t>
      </w:r>
      <w:r w:rsidR="00FC6A0F">
        <w:rPr>
          <w:color w:val="000000"/>
        </w:rPr>
        <w:t>–</w:t>
      </w:r>
      <w:r w:rsidR="00420704" w:rsidRPr="00593A5C">
        <w:rPr>
          <w:color w:val="000000"/>
        </w:rPr>
        <w:t xml:space="preserve"> </w:t>
      </w:r>
      <w:r w:rsidR="00FC6A0F">
        <w:rPr>
          <w:color w:val="000000"/>
        </w:rPr>
        <w:t xml:space="preserve">Attorney Ernie </w:t>
      </w:r>
      <w:r w:rsidRPr="00593A5C">
        <w:rPr>
          <w:color w:val="000000"/>
        </w:rPr>
        <w:t xml:space="preserve">Orsatti Affidavit </w:t>
      </w:r>
    </w:p>
    <w:p w:rsidR="00D00DEE" w:rsidRPr="00593A5C" w:rsidRDefault="00D00DEE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593A5C">
        <w:rPr>
          <w:color w:val="000000"/>
        </w:rPr>
        <w:t>Par. 57 Exhibit 1</w:t>
      </w:r>
      <w:r w:rsidR="000038A7">
        <w:rPr>
          <w:color w:val="000000"/>
        </w:rPr>
        <w:t>6</w:t>
      </w:r>
      <w:r w:rsidRPr="00593A5C">
        <w:rPr>
          <w:color w:val="000000"/>
        </w:rPr>
        <w:t xml:space="preserve"> --  Jan. 12, 2017</w:t>
      </w:r>
      <w:r w:rsidR="00420704" w:rsidRPr="00593A5C">
        <w:rPr>
          <w:color w:val="000000"/>
        </w:rPr>
        <w:t xml:space="preserve"> - </w:t>
      </w:r>
      <w:r w:rsidR="00FC6A0F">
        <w:rPr>
          <w:color w:val="000000"/>
        </w:rPr>
        <w:t xml:space="preserve">Attorney Ernie </w:t>
      </w:r>
      <w:r w:rsidRPr="00593A5C">
        <w:rPr>
          <w:color w:val="000000"/>
        </w:rPr>
        <w:t>Orsatti Amended Affidavit</w:t>
      </w:r>
    </w:p>
    <w:p w:rsidR="008310F3" w:rsidRPr="00593A5C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60</w:t>
      </w:r>
      <w:r w:rsidR="000038A7">
        <w:t xml:space="preserve"> Exhibit 17</w:t>
      </w:r>
      <w:r w:rsidR="00420704" w:rsidRPr="00593A5C">
        <w:t xml:space="preserve"> – Sept. 29, 1976 – FBI Report That Orlosky Passed 2 Polygraphs re: Land Fraud</w:t>
      </w:r>
    </w:p>
    <w:p w:rsidR="00F54084" w:rsidRPr="00593A5C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60</w:t>
      </w:r>
      <w:r w:rsidR="00F54084" w:rsidRPr="00593A5C">
        <w:t xml:space="preserve"> </w:t>
      </w:r>
      <w:r w:rsidR="00F54084" w:rsidRPr="00593A5C">
        <w:rPr>
          <w:color w:val="000000"/>
        </w:rPr>
        <w:t>Exhibit 1</w:t>
      </w:r>
      <w:r w:rsidR="000038A7">
        <w:rPr>
          <w:color w:val="000000"/>
        </w:rPr>
        <w:t>8</w:t>
      </w:r>
      <w:r w:rsidR="00F54084" w:rsidRPr="00593A5C">
        <w:rPr>
          <w:color w:val="000000"/>
        </w:rPr>
        <w:t xml:space="preserve"> --  April 10, 1984 - Investigator Portello’s Interview With Orlosky</w:t>
      </w:r>
      <w:r w:rsidR="007963D4">
        <w:rPr>
          <w:color w:val="000000"/>
        </w:rPr>
        <w:t>, paragraphs 2 &amp; 5</w:t>
      </w:r>
    </w:p>
    <w:p w:rsidR="00F2759B" w:rsidRPr="00172090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60</w:t>
      </w:r>
      <w:r w:rsidR="00F2759B" w:rsidRPr="00593A5C">
        <w:rPr>
          <w:color w:val="000000"/>
        </w:rPr>
        <w:t xml:space="preserve"> Exhibit 1</w:t>
      </w:r>
      <w:r w:rsidR="000038A7">
        <w:rPr>
          <w:color w:val="000000"/>
        </w:rPr>
        <w:t>9</w:t>
      </w:r>
      <w:r w:rsidR="00F2759B" w:rsidRPr="00593A5C">
        <w:rPr>
          <w:color w:val="000000"/>
        </w:rPr>
        <w:t xml:space="preserve"> --  April 18, 1984 - Investigator Portello’s Interview With Orlosky, Item </w:t>
      </w:r>
      <w:r w:rsidR="00924F88">
        <w:rPr>
          <w:color w:val="000000"/>
        </w:rPr>
        <w:t>#</w:t>
      </w:r>
      <w:r w:rsidR="00F2759B" w:rsidRPr="00593A5C">
        <w:rPr>
          <w:color w:val="000000"/>
        </w:rPr>
        <w:t>16</w:t>
      </w:r>
    </w:p>
    <w:p w:rsidR="00172090" w:rsidRPr="00172090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64</w:t>
      </w:r>
      <w:r w:rsidR="00172090">
        <w:rPr>
          <w:color w:val="000000"/>
        </w:rPr>
        <w:t xml:space="preserve"> </w:t>
      </w:r>
      <w:r w:rsidR="000038A7">
        <w:rPr>
          <w:color w:val="000000"/>
        </w:rPr>
        <w:t>Exhibit 20</w:t>
      </w:r>
      <w:r w:rsidR="00172090" w:rsidRPr="00172090">
        <w:rPr>
          <w:color w:val="000000"/>
        </w:rPr>
        <w:t xml:space="preserve"> – </w:t>
      </w:r>
      <w:r w:rsidR="007E71AC">
        <w:rPr>
          <w:color w:val="000000"/>
        </w:rPr>
        <w:t xml:space="preserve">Miller </w:t>
      </w:r>
      <w:r w:rsidR="00172090">
        <w:rPr>
          <w:color w:val="000000"/>
        </w:rPr>
        <w:t>T</w:t>
      </w:r>
      <w:r w:rsidR="00172090" w:rsidRPr="00172090">
        <w:rPr>
          <w:color w:val="000000"/>
        </w:rPr>
        <w:t>estimony</w:t>
      </w:r>
      <w:r w:rsidR="00297054">
        <w:rPr>
          <w:color w:val="000000"/>
        </w:rPr>
        <w:t xml:space="preserve">, </w:t>
      </w:r>
      <w:r w:rsidR="007E71AC">
        <w:rPr>
          <w:color w:val="000000"/>
        </w:rPr>
        <w:t>Goldblum Trial T</w:t>
      </w:r>
      <w:r w:rsidR="007E71AC" w:rsidRPr="00593A5C">
        <w:rPr>
          <w:color w:val="000000"/>
        </w:rPr>
        <w:t xml:space="preserve">ranscript, </w:t>
      </w:r>
      <w:r w:rsidR="00E9203B">
        <w:rPr>
          <w:color w:val="000000"/>
        </w:rPr>
        <w:t>T</w:t>
      </w:r>
      <w:r w:rsidR="00E9203B" w:rsidRPr="00593A5C">
        <w:rPr>
          <w:color w:val="000000"/>
        </w:rPr>
        <w:t>ranscript</w:t>
      </w:r>
      <w:r w:rsidR="00E9203B">
        <w:rPr>
          <w:color w:val="000000"/>
        </w:rPr>
        <w:t xml:space="preserve">  </w:t>
      </w:r>
      <w:r w:rsidR="00297054">
        <w:rPr>
          <w:color w:val="000000"/>
        </w:rPr>
        <w:t>p</w:t>
      </w:r>
      <w:r w:rsidR="00172090" w:rsidRPr="00172090">
        <w:rPr>
          <w:color w:val="000000"/>
        </w:rPr>
        <w:t>g. 10</w:t>
      </w:r>
      <w:r w:rsidR="00297054">
        <w:rPr>
          <w:color w:val="000000"/>
        </w:rPr>
        <w:t>33, l</w:t>
      </w:r>
      <w:r w:rsidR="00172090" w:rsidRPr="00172090">
        <w:rPr>
          <w:color w:val="000000"/>
        </w:rPr>
        <w:t>ines 9-14</w:t>
      </w:r>
    </w:p>
    <w:p w:rsidR="00172090" w:rsidRPr="00015AEF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64</w:t>
      </w:r>
      <w:r w:rsidR="00321762">
        <w:t xml:space="preserve"> </w:t>
      </w:r>
      <w:r w:rsidR="000038A7">
        <w:rPr>
          <w:color w:val="000000"/>
        </w:rPr>
        <w:t>Exhibit 21</w:t>
      </w:r>
      <w:r w:rsidR="00321762" w:rsidRPr="00321762">
        <w:rPr>
          <w:color w:val="000000"/>
        </w:rPr>
        <w:t xml:space="preserve"> -- </w:t>
      </w:r>
      <w:r w:rsidR="007E71AC">
        <w:rPr>
          <w:color w:val="000000"/>
        </w:rPr>
        <w:t>Miller T</w:t>
      </w:r>
      <w:r w:rsidR="00321762" w:rsidRPr="00321762">
        <w:rPr>
          <w:color w:val="000000"/>
        </w:rPr>
        <w:t xml:space="preserve">estimony, </w:t>
      </w:r>
      <w:r w:rsidR="007E71AC">
        <w:rPr>
          <w:color w:val="000000"/>
        </w:rPr>
        <w:t>Goldblum Trial T</w:t>
      </w:r>
      <w:r w:rsidR="007E71AC" w:rsidRPr="00593A5C">
        <w:rPr>
          <w:color w:val="000000"/>
        </w:rPr>
        <w:t xml:space="preserve">ranscript, </w:t>
      </w:r>
      <w:r w:rsidR="00E9203B">
        <w:rPr>
          <w:color w:val="000000"/>
        </w:rPr>
        <w:t>T</w:t>
      </w:r>
      <w:r w:rsidR="00E9203B" w:rsidRPr="00593A5C">
        <w:rPr>
          <w:color w:val="000000"/>
        </w:rPr>
        <w:t>ranscript</w:t>
      </w:r>
      <w:r w:rsidR="00E9203B" w:rsidRPr="00321762">
        <w:rPr>
          <w:color w:val="000000"/>
        </w:rPr>
        <w:t xml:space="preserve"> </w:t>
      </w:r>
      <w:r w:rsidR="00E9203B">
        <w:rPr>
          <w:color w:val="000000"/>
        </w:rPr>
        <w:t xml:space="preserve"> </w:t>
      </w:r>
      <w:r w:rsidR="00321762" w:rsidRPr="00321762">
        <w:rPr>
          <w:color w:val="000000"/>
        </w:rPr>
        <w:t>pg. 474, lines 4-8</w:t>
      </w:r>
    </w:p>
    <w:p w:rsidR="00AD73B8" w:rsidRPr="000833C1" w:rsidRDefault="00015AEF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6</w:t>
      </w:r>
      <w:r w:rsidR="00456996">
        <w:rPr>
          <w:color w:val="000000"/>
        </w:rPr>
        <w:t>4</w:t>
      </w:r>
      <w:r>
        <w:rPr>
          <w:color w:val="000000"/>
        </w:rPr>
        <w:t xml:space="preserve"> </w:t>
      </w:r>
      <w:r w:rsidRPr="00015AEF">
        <w:rPr>
          <w:color w:val="000000"/>
        </w:rPr>
        <w:t xml:space="preserve">Exhibit </w:t>
      </w:r>
      <w:r w:rsidR="000038A7">
        <w:rPr>
          <w:color w:val="000000"/>
        </w:rPr>
        <w:t>22</w:t>
      </w:r>
      <w:r w:rsidRPr="00015AEF">
        <w:rPr>
          <w:color w:val="000000"/>
        </w:rPr>
        <w:t xml:space="preserve"> – </w:t>
      </w:r>
      <w:r w:rsidR="00CF2F7C">
        <w:rPr>
          <w:color w:val="000000"/>
        </w:rPr>
        <w:t>Jan. 27, 1978</w:t>
      </w:r>
      <w:r w:rsidR="00564610">
        <w:rPr>
          <w:color w:val="000000"/>
        </w:rPr>
        <w:t xml:space="preserve"> - </w:t>
      </w:r>
      <w:r w:rsidRPr="00015AEF">
        <w:rPr>
          <w:color w:val="000000"/>
        </w:rPr>
        <w:t xml:space="preserve"> </w:t>
      </w:r>
      <w:r w:rsidR="007E71AC">
        <w:rPr>
          <w:color w:val="000000"/>
        </w:rPr>
        <w:t>P</w:t>
      </w:r>
      <w:r w:rsidRPr="00015AEF">
        <w:rPr>
          <w:color w:val="000000"/>
        </w:rPr>
        <w:t xml:space="preserve">olygraph </w:t>
      </w:r>
      <w:r w:rsidR="007E71AC">
        <w:rPr>
          <w:color w:val="000000"/>
        </w:rPr>
        <w:t>R</w:t>
      </w:r>
      <w:r w:rsidRPr="00015AEF">
        <w:rPr>
          <w:color w:val="000000"/>
        </w:rPr>
        <w:t>eport of Miller by Det. Stotlemyer, lines 17-19</w:t>
      </w:r>
    </w:p>
    <w:p w:rsidR="00221310" w:rsidRPr="000A2A8C" w:rsidRDefault="00456996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t>Par. 74</w:t>
      </w:r>
      <w:r w:rsidR="008D0C61">
        <w:t xml:space="preserve"> </w:t>
      </w:r>
      <w:r w:rsidR="008D0C61" w:rsidRPr="008D0C61">
        <w:rPr>
          <w:color w:val="000000"/>
        </w:rPr>
        <w:t xml:space="preserve">Exhibit </w:t>
      </w:r>
      <w:r w:rsidR="000038A7">
        <w:rPr>
          <w:color w:val="000000"/>
        </w:rPr>
        <w:t>2</w:t>
      </w:r>
      <w:r w:rsidR="003746DF">
        <w:rPr>
          <w:color w:val="000000"/>
        </w:rPr>
        <w:t>3</w:t>
      </w:r>
      <w:r w:rsidR="008D0C61" w:rsidRPr="008D0C61">
        <w:rPr>
          <w:color w:val="000000"/>
        </w:rPr>
        <w:t xml:space="preserve"> – May </w:t>
      </w:r>
      <w:r w:rsidR="008D0C61">
        <w:rPr>
          <w:color w:val="000000"/>
        </w:rPr>
        <w:t>6</w:t>
      </w:r>
      <w:r w:rsidR="008D0C61" w:rsidRPr="008D0C61">
        <w:rPr>
          <w:color w:val="000000"/>
        </w:rPr>
        <w:t>, 1999</w:t>
      </w:r>
      <w:r w:rsidR="00564610">
        <w:rPr>
          <w:color w:val="000000"/>
        </w:rPr>
        <w:t xml:space="preserve"> -  </w:t>
      </w:r>
      <w:r w:rsidR="008D0C61" w:rsidRPr="008D0C61">
        <w:rPr>
          <w:color w:val="000000"/>
        </w:rPr>
        <w:t>Board of Pardons Hearing Transcript, pg. 68, lines 1-9</w:t>
      </w:r>
    </w:p>
    <w:p w:rsidR="00285755" w:rsidRPr="00564610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76</w:t>
      </w:r>
      <w:r w:rsidR="000038A7">
        <w:rPr>
          <w:color w:val="000000"/>
        </w:rPr>
        <w:t xml:space="preserve"> Exhibit 2</w:t>
      </w:r>
      <w:r w:rsidR="003746DF">
        <w:rPr>
          <w:color w:val="000000"/>
        </w:rPr>
        <w:t>4</w:t>
      </w:r>
      <w:r w:rsidR="00285755" w:rsidRPr="00221310">
        <w:rPr>
          <w:color w:val="000000"/>
        </w:rPr>
        <w:t xml:space="preserve"> -- </w:t>
      </w:r>
      <w:r w:rsidR="00820E87" w:rsidRPr="00221310">
        <w:rPr>
          <w:color w:val="000000"/>
        </w:rPr>
        <w:t>Held’s T</w:t>
      </w:r>
      <w:r w:rsidR="00820E87">
        <w:rPr>
          <w:color w:val="000000"/>
        </w:rPr>
        <w:t xml:space="preserve">estimony, </w:t>
      </w:r>
      <w:r w:rsidR="00285755" w:rsidRPr="00221310">
        <w:rPr>
          <w:color w:val="000000"/>
        </w:rPr>
        <w:t xml:space="preserve">Goldblum Trial Transcript, </w:t>
      </w:r>
      <w:r w:rsidR="00E84355" w:rsidRPr="00221310">
        <w:rPr>
          <w:color w:val="000000"/>
        </w:rPr>
        <w:t xml:space="preserve">Transcript </w:t>
      </w:r>
      <w:r w:rsidR="00067E4D" w:rsidRPr="00221310">
        <w:rPr>
          <w:color w:val="000000"/>
        </w:rPr>
        <w:t>pg</w:t>
      </w:r>
      <w:r w:rsidR="00285755" w:rsidRPr="00221310">
        <w:rPr>
          <w:color w:val="000000"/>
        </w:rPr>
        <w:t xml:space="preserve">. </w:t>
      </w:r>
      <w:r w:rsidR="00067E4D" w:rsidRPr="00221310">
        <w:rPr>
          <w:color w:val="000000"/>
        </w:rPr>
        <w:t>2750, lines 13-20, and</w:t>
      </w:r>
      <w:r w:rsidR="00E84355" w:rsidRPr="00E84355">
        <w:rPr>
          <w:color w:val="000000"/>
        </w:rPr>
        <w:t xml:space="preserve"> </w:t>
      </w:r>
      <w:r w:rsidR="00E84355" w:rsidRPr="00221310">
        <w:rPr>
          <w:color w:val="000000"/>
        </w:rPr>
        <w:t>Transcript</w:t>
      </w:r>
      <w:r w:rsidR="00067E4D" w:rsidRPr="00221310">
        <w:rPr>
          <w:color w:val="000000"/>
        </w:rPr>
        <w:t xml:space="preserve"> pg. 2765, lines 1-21</w:t>
      </w:r>
    </w:p>
    <w:p w:rsidR="00564610" w:rsidRPr="00D44DE7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78</w:t>
      </w:r>
      <w:r w:rsidR="000038A7">
        <w:rPr>
          <w:color w:val="000000"/>
        </w:rPr>
        <w:t xml:space="preserve"> Exhibit 2</w:t>
      </w:r>
      <w:r w:rsidR="003746DF">
        <w:rPr>
          <w:color w:val="000000"/>
        </w:rPr>
        <w:t>5</w:t>
      </w:r>
      <w:r w:rsidR="00564610">
        <w:rPr>
          <w:color w:val="000000"/>
        </w:rPr>
        <w:t xml:space="preserve"> – Feb.  1976 - </w:t>
      </w:r>
      <w:r w:rsidR="00564610" w:rsidRPr="00564610">
        <w:rPr>
          <w:color w:val="000000"/>
        </w:rPr>
        <w:t>County Crime Lab Criminalist, Peter M. Marone</w:t>
      </w:r>
      <w:r w:rsidR="00564610">
        <w:rPr>
          <w:color w:val="000000"/>
        </w:rPr>
        <w:t xml:space="preserve">’s hand-written report on Goldblum’s clothing analysis, </w:t>
      </w:r>
      <w:r w:rsidR="00564610" w:rsidRPr="00564610">
        <w:rPr>
          <w:color w:val="000000"/>
        </w:rPr>
        <w:t>pg. 4, #16 &amp; #17</w:t>
      </w:r>
    </w:p>
    <w:p w:rsidR="00D44DE7" w:rsidRPr="00E94C50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78</w:t>
      </w:r>
      <w:r w:rsidR="00D44DE7">
        <w:rPr>
          <w:color w:val="000000"/>
        </w:rPr>
        <w:t xml:space="preserve"> </w:t>
      </w:r>
      <w:r w:rsidR="00D44DE7" w:rsidRPr="00D44DE7">
        <w:rPr>
          <w:color w:val="000000"/>
        </w:rPr>
        <w:t>Exhibit 2</w:t>
      </w:r>
      <w:r w:rsidR="003746DF">
        <w:rPr>
          <w:color w:val="000000"/>
        </w:rPr>
        <w:t>6</w:t>
      </w:r>
      <w:r w:rsidR="00D44DE7" w:rsidRPr="00D44DE7">
        <w:rPr>
          <w:color w:val="000000"/>
        </w:rPr>
        <w:t xml:space="preserve"> – Feb. 11, 1976 </w:t>
      </w:r>
      <w:r w:rsidR="00D44DE7">
        <w:rPr>
          <w:color w:val="000000"/>
        </w:rPr>
        <w:t xml:space="preserve">- </w:t>
      </w:r>
      <w:r w:rsidR="00D44DE7" w:rsidRPr="00D44DE7">
        <w:rPr>
          <w:color w:val="000000"/>
        </w:rPr>
        <w:t>Police photographs of Goldblum’s clothing</w:t>
      </w:r>
    </w:p>
    <w:p w:rsidR="00E94C50" w:rsidRPr="00E94C50" w:rsidRDefault="00456996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79</w:t>
      </w:r>
      <w:r w:rsidR="00E94C50">
        <w:rPr>
          <w:i/>
          <w:color w:val="000000"/>
        </w:rPr>
        <w:t xml:space="preserve"> </w:t>
      </w:r>
      <w:r w:rsidR="00E94C50" w:rsidRPr="00E94C50">
        <w:rPr>
          <w:color w:val="000000"/>
        </w:rPr>
        <w:t>Exhibit 2</w:t>
      </w:r>
      <w:r w:rsidR="003746DF">
        <w:rPr>
          <w:color w:val="000000"/>
        </w:rPr>
        <w:t>7</w:t>
      </w:r>
      <w:r w:rsidR="00E94C50" w:rsidRPr="00E94C50">
        <w:rPr>
          <w:color w:val="000000"/>
        </w:rPr>
        <w:t xml:space="preserve"> -- </w:t>
      </w:r>
      <w:r w:rsidR="00E94C50">
        <w:rPr>
          <w:color w:val="000000"/>
        </w:rPr>
        <w:t xml:space="preserve"> Feb.</w:t>
      </w:r>
      <w:r w:rsidR="00E94C50" w:rsidRPr="00E94C50">
        <w:rPr>
          <w:color w:val="000000"/>
        </w:rPr>
        <w:t xml:space="preserve"> 10, 1976</w:t>
      </w:r>
      <w:r w:rsidR="00E94C50">
        <w:rPr>
          <w:color w:val="000000"/>
        </w:rPr>
        <w:t xml:space="preserve"> - </w:t>
      </w:r>
      <w:r w:rsidR="00E94C50" w:rsidRPr="00E94C50">
        <w:rPr>
          <w:color w:val="000000"/>
        </w:rPr>
        <w:t xml:space="preserve"> Supplemental Police Report - </w:t>
      </w:r>
      <w:r w:rsidR="000038A7">
        <w:rPr>
          <w:color w:val="000000"/>
        </w:rPr>
        <w:t>Arr</w:t>
      </w:r>
      <w:r w:rsidR="00E94C50" w:rsidRPr="00E94C50">
        <w:rPr>
          <w:color w:val="000000"/>
        </w:rPr>
        <w:t>est of Clarence Miller, pg. 4, paragraph 4</w:t>
      </w:r>
    </w:p>
    <w:p w:rsidR="002E6AF4" w:rsidRPr="002E6AF4" w:rsidRDefault="00456996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t>Par 81</w:t>
      </w:r>
      <w:r w:rsidR="00E94C50">
        <w:t xml:space="preserve"> </w:t>
      </w:r>
      <w:r w:rsidR="00E94C50" w:rsidRPr="0092275A">
        <w:rPr>
          <w:color w:val="000000"/>
        </w:rPr>
        <w:t xml:space="preserve">Exhibit </w:t>
      </w:r>
      <w:r w:rsidR="003746DF" w:rsidRPr="0092275A">
        <w:rPr>
          <w:color w:val="000000"/>
        </w:rPr>
        <w:t>28</w:t>
      </w:r>
      <w:r w:rsidR="00E94C50" w:rsidRPr="00E94C50">
        <w:rPr>
          <w:color w:val="000000"/>
        </w:rPr>
        <w:t xml:space="preserve"> </w:t>
      </w:r>
      <w:r w:rsidR="00E94C50">
        <w:rPr>
          <w:color w:val="000000"/>
        </w:rPr>
        <w:t>–</w:t>
      </w:r>
      <w:r w:rsidR="00E94C50" w:rsidRPr="00E94C50">
        <w:rPr>
          <w:color w:val="000000"/>
        </w:rPr>
        <w:t xml:space="preserve"> </w:t>
      </w:r>
      <w:r w:rsidR="00E94C50">
        <w:rPr>
          <w:color w:val="000000"/>
        </w:rPr>
        <w:t>Feb.</w:t>
      </w:r>
      <w:r w:rsidR="00E94C50" w:rsidRPr="00E94C50">
        <w:rPr>
          <w:color w:val="000000"/>
        </w:rPr>
        <w:t xml:space="preserve"> 10, 1976 - Supplemental Police Report – Search of Goldblum’s home</w:t>
      </w:r>
    </w:p>
    <w:p w:rsidR="00C46AA7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90</w:t>
      </w:r>
      <w:r w:rsidR="003746DF">
        <w:t xml:space="preserve"> Exhibit 29</w:t>
      </w:r>
      <w:r w:rsidR="00C14053">
        <w:t xml:space="preserve"> – May 3, 1978</w:t>
      </w:r>
      <w:r w:rsidR="00514847">
        <w:t xml:space="preserve"> </w:t>
      </w:r>
      <w:r w:rsidR="00C14053" w:rsidRPr="00C14053">
        <w:t>-</w:t>
      </w:r>
      <w:r w:rsidR="00E043D7">
        <w:t xml:space="preserve"> Psychological E</w:t>
      </w:r>
      <w:r w:rsidR="00C14053">
        <w:t xml:space="preserve">valuation of Miller by Dr. Arthur </w:t>
      </w:r>
      <w:r w:rsidR="00C14053" w:rsidRPr="00C14053">
        <w:t xml:space="preserve">Van Cara </w:t>
      </w:r>
    </w:p>
    <w:p w:rsidR="00C14053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90</w:t>
      </w:r>
      <w:r w:rsidR="003746DF">
        <w:t xml:space="preserve"> Exhibit 30</w:t>
      </w:r>
      <w:r w:rsidR="00C14053">
        <w:t xml:space="preserve"> – April 28, 1978</w:t>
      </w:r>
      <w:r w:rsidR="00514847">
        <w:t xml:space="preserve"> - </w:t>
      </w:r>
      <w:r w:rsidR="00C14053">
        <w:t xml:space="preserve">Neurologic Exam &amp; Psychiatric Interview </w:t>
      </w:r>
      <w:r w:rsidR="00DE3FA2">
        <w:t xml:space="preserve">of Miller </w:t>
      </w:r>
      <w:r w:rsidR="00C14053">
        <w:t>by Dr. James Merikangas</w:t>
      </w:r>
    </w:p>
    <w:p w:rsidR="00514847" w:rsidRPr="00E070C4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92</w:t>
      </w:r>
      <w:r w:rsidR="00514847">
        <w:t xml:space="preserve"> </w:t>
      </w:r>
      <w:r w:rsidR="003746DF">
        <w:rPr>
          <w:color w:val="000000"/>
        </w:rPr>
        <w:t>Exhibit 31</w:t>
      </w:r>
      <w:r w:rsidR="00514847" w:rsidRPr="00514847">
        <w:rPr>
          <w:color w:val="000000"/>
        </w:rPr>
        <w:t xml:space="preserve"> – May </w:t>
      </w:r>
      <w:r w:rsidR="00514847">
        <w:rPr>
          <w:color w:val="000000"/>
        </w:rPr>
        <w:t xml:space="preserve">22, 2013 - </w:t>
      </w:r>
      <w:r w:rsidR="00514847" w:rsidRPr="00514847">
        <w:rPr>
          <w:color w:val="000000"/>
        </w:rPr>
        <w:t>Report by Dr. Joshua Perper, pgs. 50-55 (Discussion</w:t>
      </w:r>
      <w:r w:rsidR="0037291C">
        <w:rPr>
          <w:color w:val="000000"/>
        </w:rPr>
        <w:t xml:space="preserve"> of Evidence</w:t>
      </w:r>
      <w:r w:rsidR="00514847" w:rsidRPr="00514847">
        <w:rPr>
          <w:color w:val="000000"/>
        </w:rPr>
        <w:t>)</w:t>
      </w:r>
    </w:p>
    <w:p w:rsidR="00E070C4" w:rsidRPr="00E070C4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93</w:t>
      </w:r>
      <w:r w:rsidR="003746DF">
        <w:rPr>
          <w:color w:val="000000"/>
        </w:rPr>
        <w:t xml:space="preserve"> Exhibit 32</w:t>
      </w:r>
      <w:r w:rsidR="00E070C4">
        <w:rPr>
          <w:color w:val="000000"/>
        </w:rPr>
        <w:t xml:space="preserve"> -- Feb. 7, 1996 - Affidavit of Dr. Cyril Wecht</w:t>
      </w:r>
    </w:p>
    <w:p w:rsidR="00E070C4" w:rsidRPr="00564D40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93</w:t>
      </w:r>
      <w:r w:rsidR="003746DF">
        <w:rPr>
          <w:color w:val="000000"/>
        </w:rPr>
        <w:t xml:space="preserve"> Exhibit 33</w:t>
      </w:r>
      <w:r w:rsidR="00E070C4">
        <w:rPr>
          <w:color w:val="000000"/>
        </w:rPr>
        <w:t xml:space="preserve"> – Sept. 14, 2001 - Affidavit of Dr. Cyril Wecht</w:t>
      </w:r>
    </w:p>
    <w:p w:rsidR="00564D40" w:rsidRPr="00EA1B33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94</w:t>
      </w:r>
      <w:r w:rsidR="00564D40">
        <w:rPr>
          <w:color w:val="000000"/>
        </w:rPr>
        <w:t xml:space="preserve"> </w:t>
      </w:r>
      <w:r w:rsidR="003746DF">
        <w:rPr>
          <w:color w:val="000000"/>
        </w:rPr>
        <w:t>Exhibit 34</w:t>
      </w:r>
      <w:r w:rsidR="00EA1B33">
        <w:rPr>
          <w:color w:val="000000"/>
        </w:rPr>
        <w:t xml:space="preserve"> -- </w:t>
      </w:r>
      <w:r w:rsidR="00564D40">
        <w:rPr>
          <w:color w:val="000000"/>
        </w:rPr>
        <w:t>April 24, 1999</w:t>
      </w:r>
      <w:r w:rsidR="00EA1B33">
        <w:rPr>
          <w:color w:val="000000"/>
        </w:rPr>
        <w:t xml:space="preserve"> - </w:t>
      </w:r>
      <w:r w:rsidR="00564D40">
        <w:rPr>
          <w:color w:val="000000"/>
        </w:rPr>
        <w:t>Depos</w:t>
      </w:r>
      <w:r w:rsidR="00EA1B33">
        <w:rPr>
          <w:color w:val="000000"/>
        </w:rPr>
        <w:t>i</w:t>
      </w:r>
      <w:r w:rsidR="00564D40">
        <w:rPr>
          <w:color w:val="000000"/>
        </w:rPr>
        <w:t>tion of Dr. Henry Lee</w:t>
      </w:r>
    </w:p>
    <w:p w:rsidR="00EA1B33" w:rsidRPr="003505E9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95</w:t>
      </w:r>
      <w:r w:rsidR="00EA1B33" w:rsidRPr="003505E9">
        <w:rPr>
          <w:color w:val="000000"/>
        </w:rPr>
        <w:t xml:space="preserve"> </w:t>
      </w:r>
      <w:r w:rsidR="003746DF" w:rsidRPr="003505E9">
        <w:rPr>
          <w:color w:val="000000"/>
        </w:rPr>
        <w:t>Exhibit 35</w:t>
      </w:r>
      <w:r w:rsidR="00EA1B33" w:rsidRPr="003505E9">
        <w:rPr>
          <w:color w:val="000000"/>
        </w:rPr>
        <w:t xml:space="preserve"> – Nov. 25, 1996 - Affidavit of Dr. Michael Baden &amp; Dr. Barbara Wolf</w:t>
      </w:r>
    </w:p>
    <w:p w:rsidR="00EA1B33" w:rsidRPr="00820E87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96</w:t>
      </w:r>
      <w:r w:rsidR="00EA1B33">
        <w:rPr>
          <w:color w:val="000000"/>
        </w:rPr>
        <w:t xml:space="preserve"> </w:t>
      </w:r>
      <w:r w:rsidR="003746DF">
        <w:rPr>
          <w:color w:val="000000"/>
        </w:rPr>
        <w:t>Exhibit 36</w:t>
      </w:r>
      <w:r w:rsidR="00EA1B33">
        <w:rPr>
          <w:color w:val="000000"/>
        </w:rPr>
        <w:t xml:space="preserve"> – Dec. 13, 2000</w:t>
      </w:r>
      <w:r w:rsidR="000912B7">
        <w:rPr>
          <w:color w:val="000000"/>
        </w:rPr>
        <w:t xml:space="preserve"> </w:t>
      </w:r>
      <w:r w:rsidR="003C4791">
        <w:rPr>
          <w:color w:val="000000"/>
        </w:rPr>
        <w:t>–</w:t>
      </w:r>
      <w:r w:rsidR="000912B7">
        <w:rPr>
          <w:color w:val="000000"/>
        </w:rPr>
        <w:t xml:space="preserve"> </w:t>
      </w:r>
      <w:r w:rsidR="003C4791">
        <w:rPr>
          <w:color w:val="000000"/>
        </w:rPr>
        <w:t>Affidavit of</w:t>
      </w:r>
      <w:r w:rsidR="00EA1B33">
        <w:rPr>
          <w:color w:val="000000"/>
        </w:rPr>
        <w:t xml:space="preserve"> </w:t>
      </w:r>
      <w:r w:rsidR="000912B7">
        <w:rPr>
          <w:color w:val="000000"/>
        </w:rPr>
        <w:t>by</w:t>
      </w:r>
      <w:r w:rsidR="00EA1B33">
        <w:rPr>
          <w:color w:val="000000"/>
        </w:rPr>
        <w:t xml:space="preserve"> Dr. Herbert MacDonell</w:t>
      </w:r>
    </w:p>
    <w:p w:rsidR="007069BD" w:rsidRDefault="004311DA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98</w:t>
      </w:r>
      <w:r w:rsidR="00820E87">
        <w:rPr>
          <w:color w:val="000000"/>
        </w:rPr>
        <w:t xml:space="preserve"> Exhibit 37 – Det. Crisanti Testimony, Goldblum Trial transcript, Transcript pg. 1902</w:t>
      </w:r>
    </w:p>
    <w:p w:rsidR="00885FD4" w:rsidRPr="007069BD" w:rsidRDefault="004311DA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98</w:t>
      </w:r>
      <w:r w:rsidR="00434A31" w:rsidRPr="003505E9">
        <w:t xml:space="preserve"> Exhibit 38</w:t>
      </w:r>
      <w:r w:rsidR="00A7344B" w:rsidRPr="003505E9">
        <w:t xml:space="preserve"> –</w:t>
      </w:r>
      <w:r w:rsidR="0071124E" w:rsidRPr="003505E9">
        <w:t xml:space="preserve"> </w:t>
      </w:r>
      <w:r w:rsidR="003505E9" w:rsidRPr="003505E9">
        <w:t>Jan. 2017</w:t>
      </w:r>
      <w:r w:rsidR="0071124E" w:rsidRPr="007069BD">
        <w:rPr>
          <w:color w:val="000000"/>
        </w:rPr>
        <w:t xml:space="preserve"> - </w:t>
      </w:r>
      <w:r w:rsidR="00A7344B" w:rsidRPr="007069BD">
        <w:rPr>
          <w:color w:val="000000"/>
        </w:rPr>
        <w:t>Investigator Jim Ramsey</w:t>
      </w:r>
      <w:r w:rsidR="00C1762C" w:rsidRPr="007069BD">
        <w:rPr>
          <w:color w:val="000000"/>
        </w:rPr>
        <w:t>’s</w:t>
      </w:r>
      <w:r w:rsidR="00A7344B" w:rsidRPr="007069BD">
        <w:rPr>
          <w:color w:val="000000"/>
        </w:rPr>
        <w:t xml:space="preserve"> Report of Det. Sal Crisanti Interview</w:t>
      </w:r>
    </w:p>
    <w:p w:rsidR="00A7344B" w:rsidRPr="003E2966" w:rsidRDefault="00A7344B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3E2966">
        <w:t xml:space="preserve">Par. </w:t>
      </w:r>
      <w:r w:rsidR="004311DA">
        <w:t>99</w:t>
      </w:r>
      <w:r w:rsidR="00434A31" w:rsidRPr="003E2966">
        <w:t xml:space="preserve"> </w:t>
      </w:r>
      <w:r w:rsidR="00434A31" w:rsidRPr="006747C0">
        <w:t>Exhibit 39</w:t>
      </w:r>
      <w:r w:rsidR="0071124E" w:rsidRPr="006747C0">
        <w:t xml:space="preserve"> </w:t>
      </w:r>
      <w:r w:rsidR="00A916E2" w:rsidRPr="006747C0">
        <w:t>–</w:t>
      </w:r>
      <w:r w:rsidR="0071124E" w:rsidRPr="006747C0">
        <w:t xml:space="preserve"> </w:t>
      </w:r>
      <w:r w:rsidR="00A916E2" w:rsidRPr="006747C0">
        <w:t>Dec. 18, 2000</w:t>
      </w:r>
      <w:r w:rsidR="0071124E" w:rsidRPr="006747C0">
        <w:t xml:space="preserve"> - </w:t>
      </w:r>
      <w:r w:rsidR="0071124E" w:rsidRPr="006747C0">
        <w:rPr>
          <w:color w:val="000000"/>
        </w:rPr>
        <w:t>Wolson’s testimony before Judge McDaniel</w:t>
      </w:r>
      <w:r w:rsidR="003E2966" w:rsidRPr="006747C0">
        <w:rPr>
          <w:color w:val="000000"/>
        </w:rPr>
        <w:t>, Transcript pg. 18, line</w:t>
      </w:r>
      <w:r w:rsidR="00E269E3" w:rsidRPr="006747C0">
        <w:rPr>
          <w:color w:val="000000"/>
        </w:rPr>
        <w:t xml:space="preserve"> 1</w:t>
      </w:r>
      <w:r w:rsidR="00D217B5" w:rsidRPr="006747C0">
        <w:rPr>
          <w:color w:val="000000"/>
        </w:rPr>
        <w:t>0 to Transcript pg. 19, line 12; and Transcript pg. 34, line 21 to Transcript pg. 35, line 8, and Transcript pg. 52, line 22 to Transcript pg.</w:t>
      </w:r>
      <w:r w:rsidR="003E2966" w:rsidRPr="006747C0">
        <w:rPr>
          <w:color w:val="000000"/>
        </w:rPr>
        <w:t xml:space="preserve"> </w:t>
      </w:r>
      <w:r w:rsidR="00D217B5" w:rsidRPr="006747C0">
        <w:rPr>
          <w:color w:val="000000"/>
        </w:rPr>
        <w:t>53, line 4.</w:t>
      </w:r>
    </w:p>
    <w:p w:rsidR="00434A31" w:rsidRDefault="00434A31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t>Par.</w:t>
      </w:r>
      <w:r w:rsidR="004311DA">
        <w:t xml:space="preserve"> 101</w:t>
      </w:r>
      <w:r w:rsidR="00396C7F">
        <w:t xml:space="preserve"> Exhibit 40</w:t>
      </w:r>
      <w:r>
        <w:t xml:space="preserve"> – Oct. 19, 2001 – Investigator William Myer’s Report of Det. Ron Freeman Interview</w:t>
      </w:r>
    </w:p>
    <w:p w:rsidR="008001E8" w:rsidRDefault="004311DA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>Par. 101</w:t>
      </w:r>
      <w:r w:rsidR="00396C7F">
        <w:rPr>
          <w:color w:val="000000"/>
        </w:rPr>
        <w:t xml:space="preserve"> Exhibit 41 – Feb. 10, 2011 - </w:t>
      </w:r>
      <w:r w:rsidR="00396C7F" w:rsidRPr="00396C7F">
        <w:rPr>
          <w:color w:val="000000"/>
        </w:rPr>
        <w:t>Investigator Jim Ramsey</w:t>
      </w:r>
      <w:r w:rsidR="00396C7F">
        <w:rPr>
          <w:color w:val="000000"/>
        </w:rPr>
        <w:t xml:space="preserve">’s </w:t>
      </w:r>
      <w:r w:rsidR="00396C7F" w:rsidRPr="00396C7F">
        <w:rPr>
          <w:color w:val="000000"/>
        </w:rPr>
        <w:t xml:space="preserve"> Report</w:t>
      </w:r>
      <w:r w:rsidR="00396C7F">
        <w:rPr>
          <w:color w:val="000000"/>
        </w:rPr>
        <w:t xml:space="preserve"> of </w:t>
      </w:r>
      <w:r w:rsidR="00396C7F" w:rsidRPr="00396C7F">
        <w:t>ADA Dixon Interview, pg. 2 paragraph 3</w:t>
      </w:r>
    </w:p>
    <w:p w:rsidR="00CB095D" w:rsidRDefault="0064070B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109</w:t>
      </w:r>
      <w:r w:rsidR="00CB095D">
        <w:t xml:space="preserve"> (XX) Exhibit 42</w:t>
      </w:r>
      <w:r w:rsidR="00CB095D" w:rsidRPr="003C3E96">
        <w:t xml:space="preserve"> -- Dec. 10, 1995 Pgh. Post-Gazette quoting Miller (Boomer)</w:t>
      </w:r>
    </w:p>
    <w:p w:rsidR="00A14C90" w:rsidRDefault="0064070B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109</w:t>
      </w:r>
      <w:r w:rsidR="00A14C90">
        <w:t xml:space="preserve"> (XXXVII) Exhibit 43 – Jan. 20, 1996 - Affidavit of Ronald O’Shea</w:t>
      </w:r>
    </w:p>
    <w:p w:rsidR="00631434" w:rsidRDefault="0064070B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t>Par. 111</w:t>
      </w:r>
      <w:r w:rsidR="00DE6149">
        <w:t xml:space="preserve"> Exhibit 44 – March 23, 2016 - </w:t>
      </w:r>
      <w:r w:rsidR="00DE6149" w:rsidRPr="00DE6149">
        <w:t>PAA Denial Allocatur</w:t>
      </w:r>
      <w:r w:rsidR="00DE6149">
        <w:t xml:space="preserve"> </w:t>
      </w:r>
      <w:r w:rsidR="00DE6149" w:rsidRPr="00DE6149">
        <w:t>Denied</w:t>
      </w:r>
      <w:r w:rsidR="00DE6149">
        <w:t xml:space="preserve"> </w:t>
      </w:r>
      <w:r w:rsidR="00DE6149" w:rsidRPr="00DE6149">
        <w:t>Order</w:t>
      </w:r>
    </w:p>
    <w:p w:rsidR="00631434" w:rsidRDefault="00631434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 xml:space="preserve">Par. 124 (VII) </w:t>
      </w:r>
      <w:r>
        <w:t>Exhibit 45 -- April 28, 1978 - EEG of Miller’s Brain</w:t>
      </w:r>
    </w:p>
    <w:p w:rsidR="00631434" w:rsidRDefault="00631434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 xml:space="preserve">Par. 124 </w:t>
      </w:r>
      <w:r w:rsidR="008B21EE">
        <w:rPr>
          <w:color w:val="000000"/>
        </w:rPr>
        <w:t xml:space="preserve">(VII) </w:t>
      </w:r>
      <w:r>
        <w:t>Exhibit 46 -- Feb. 21, 1976 - Psychological Report of Miller by Dr. John Ruby</w:t>
      </w:r>
    </w:p>
    <w:p w:rsidR="00631434" w:rsidRDefault="00631434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 xml:space="preserve">Par. 124 </w:t>
      </w:r>
      <w:r w:rsidR="008B21EE">
        <w:rPr>
          <w:color w:val="000000"/>
        </w:rPr>
        <w:t xml:space="preserve">(VII) </w:t>
      </w:r>
      <w:r>
        <w:t>Exhibit 47 – Feb. 17, 1976 - Neuropsychiatric Exam Report of Miller by Dr. E.H. Davis</w:t>
      </w:r>
    </w:p>
    <w:p w:rsidR="00625A58" w:rsidRPr="006D2A9F" w:rsidRDefault="00631434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 xml:space="preserve">Par. 124 </w:t>
      </w:r>
      <w:r w:rsidR="008B21EE">
        <w:rPr>
          <w:color w:val="000000"/>
        </w:rPr>
        <w:t xml:space="preserve">(VII) </w:t>
      </w:r>
      <w:r>
        <w:t>Exhibit 48 -- Feb. 16, 1976 - Psychiatric Exam Report of Miller by Dr. Duncan Campbell</w:t>
      </w:r>
    </w:p>
    <w:p w:rsidR="006D2A9F" w:rsidRPr="00CB095D" w:rsidRDefault="006D2A9F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rPr>
          <w:color w:val="000000"/>
        </w:rPr>
        <w:t xml:space="preserve">Par. 124 (XVII) </w:t>
      </w:r>
      <w:r w:rsidRPr="006D2A9F">
        <w:rPr>
          <w:color w:val="000000"/>
        </w:rPr>
        <w:t>Exhibit 49 -- June 17, 1998 - Affidavit of ADA Peter Dixon</w:t>
      </w:r>
    </w:p>
    <w:p w:rsidR="00CB095D" w:rsidRDefault="004D2425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124</w:t>
      </w:r>
      <w:r w:rsidR="00CB095D">
        <w:t xml:space="preserve"> (XVIII) Exhibit 50 -- Nov. 20, 1984 - Judge Donald Ziegler’s Letter to Board of Pardons</w:t>
      </w:r>
    </w:p>
    <w:p w:rsidR="00CB095D" w:rsidRDefault="004D2425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124</w:t>
      </w:r>
      <w:r w:rsidR="00CB095D">
        <w:t xml:space="preserve"> (XVIII) Exhibit 51 – Jan. 5, 1989 - Judge Donald Ziegler’s Letter to Board of Pardons</w:t>
      </w:r>
    </w:p>
    <w:p w:rsidR="00CB095D" w:rsidRDefault="004D2425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124</w:t>
      </w:r>
      <w:r w:rsidR="00CB095D">
        <w:t xml:space="preserve"> (XVIII) Exhibit 52 – Jan. 14, 1994 - Judge Donald Ziegler’s Letter to Board of Pardons</w:t>
      </w:r>
    </w:p>
    <w:p w:rsidR="00CB095D" w:rsidRDefault="004D2425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124</w:t>
      </w:r>
      <w:r w:rsidR="00CB095D">
        <w:t xml:space="preserve"> (XVIII) Exhibit 53 – Dec. 14, 1998 - Judge Donald Ziegler’s Letter to Board of Pardons</w:t>
      </w:r>
    </w:p>
    <w:p w:rsidR="00CE6104" w:rsidRDefault="00CB095D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t>Par. 12</w:t>
      </w:r>
      <w:r w:rsidR="004D2425">
        <w:t>4</w:t>
      </w:r>
      <w:r>
        <w:t xml:space="preserve"> (XVIII) Exhibit 54 – Jan. 14, 1994 - Judge Donald Ziegler’s Letter to Governor Robert Casey</w:t>
      </w:r>
    </w:p>
    <w:p w:rsidR="005D66EC" w:rsidRDefault="005D66EC" w:rsidP="005D66EC">
      <w:pPr>
        <w:numPr>
          <w:ilvl w:val="0"/>
          <w:numId w:val="1"/>
        </w:numPr>
        <w:spacing w:after="0" w:line="480" w:lineRule="auto"/>
        <w:ind w:left="1170" w:hanging="540"/>
      </w:pPr>
      <w:r>
        <w:t>Par. 162 b. i. Exhibit 55 – March 2, 1976 – Miller Interview by Det. Freeman, pg. 6, lines 4-11</w:t>
      </w:r>
    </w:p>
    <w:p w:rsidR="003E2966" w:rsidRPr="00CE6104" w:rsidRDefault="005E50BA" w:rsidP="000A2A8C">
      <w:pPr>
        <w:numPr>
          <w:ilvl w:val="0"/>
          <w:numId w:val="1"/>
        </w:numPr>
        <w:spacing w:after="0" w:line="480" w:lineRule="auto"/>
        <w:ind w:left="1170" w:hanging="540"/>
      </w:pPr>
      <w:r w:rsidRPr="003E2966">
        <w:t>Par</w:t>
      </w:r>
      <w:r w:rsidR="0009086F">
        <w:t>. 130</w:t>
      </w:r>
      <w:r w:rsidRPr="003E2966">
        <w:t xml:space="preserve"> </w:t>
      </w:r>
      <w:r w:rsidR="00542066" w:rsidRPr="003E2966">
        <w:t xml:space="preserve"> </w:t>
      </w:r>
      <w:r w:rsidRPr="006747C0">
        <w:t>Exhibit 56</w:t>
      </w:r>
      <w:r w:rsidR="00542066" w:rsidRPr="006747C0">
        <w:t xml:space="preserve"> – Nov. </w:t>
      </w:r>
      <w:r w:rsidR="002105BB" w:rsidRPr="006747C0">
        <w:t xml:space="preserve">22, </w:t>
      </w:r>
      <w:r w:rsidR="00542066" w:rsidRPr="006747C0">
        <w:t>2012 - Interview of Dr. Cyril Wecht</w:t>
      </w:r>
      <w:r w:rsidR="0076122C" w:rsidRPr="006747C0">
        <w:t>, Transcript pg. 6, line 19 to Transcript pg. 8, line 5</w:t>
      </w:r>
    </w:p>
    <w:p w:rsidR="003E2966" w:rsidRPr="00CE6104" w:rsidRDefault="0009086F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130</w:t>
      </w:r>
      <w:r w:rsidR="003E2966" w:rsidRPr="00CE6104">
        <w:t xml:space="preserve"> Exhibit 57 -- Nov. 1, 2004 - Letter From Dr. Cyril Wecht regarding missing files</w:t>
      </w:r>
    </w:p>
    <w:p w:rsidR="00EF3B9C" w:rsidRPr="00CE6104" w:rsidRDefault="0009086F" w:rsidP="000A2A8C">
      <w:pPr>
        <w:numPr>
          <w:ilvl w:val="0"/>
          <w:numId w:val="1"/>
        </w:numPr>
        <w:spacing w:after="0" w:line="480" w:lineRule="auto"/>
        <w:ind w:left="1170" w:hanging="540"/>
      </w:pPr>
      <w:r>
        <w:t>Par. 130</w:t>
      </w:r>
      <w:r w:rsidR="00EF3B9C" w:rsidRPr="00CE6104">
        <w:t xml:space="preserve"> Ex</w:t>
      </w:r>
      <w:r w:rsidR="00E72173" w:rsidRPr="00CE6104">
        <w:t>hibit 58 -- Jan. 3, 2005 –</w:t>
      </w:r>
      <w:r w:rsidR="00CE6104" w:rsidRPr="00CE6104">
        <w:t xml:space="preserve"> Report</w:t>
      </w:r>
      <w:r w:rsidR="00CE6104">
        <w:t xml:space="preserve"> from</w:t>
      </w:r>
      <w:r w:rsidR="00E72173" w:rsidRPr="00CE6104">
        <w:t xml:space="preserve"> Dr. </w:t>
      </w:r>
      <w:r w:rsidR="008D1688" w:rsidRPr="00CE6104">
        <w:t xml:space="preserve">Stephen </w:t>
      </w:r>
      <w:r w:rsidR="00EF3B9C" w:rsidRPr="00CE6104">
        <w:t xml:space="preserve">Fienberg </w:t>
      </w:r>
      <w:r w:rsidR="00C858A4" w:rsidRPr="00CE6104">
        <w:t>regarding</w:t>
      </w:r>
      <w:r w:rsidR="008D1688" w:rsidRPr="00CE6104">
        <w:t xml:space="preserve"> missing f</w:t>
      </w:r>
      <w:r w:rsidR="00EF3B9C" w:rsidRPr="00CE6104">
        <w:t>iles</w:t>
      </w:r>
    </w:p>
    <w:p w:rsidR="003315DD" w:rsidRPr="003315DD" w:rsidRDefault="004410A9" w:rsidP="004410A9">
      <w:pPr>
        <w:numPr>
          <w:ilvl w:val="0"/>
          <w:numId w:val="1"/>
        </w:numPr>
        <w:spacing w:after="0" w:line="480" w:lineRule="auto"/>
        <w:ind w:left="1170" w:hanging="540"/>
      </w:pPr>
      <w:r>
        <w:t>Par.   Exhibit 59 – May 1976 Master Polygraph Log – No entries for Clarence Miller’s Polygraphs.</w:t>
      </w:r>
    </w:p>
    <w:p w:rsidR="00AC5364" w:rsidRPr="00AC5364" w:rsidRDefault="00AC5364" w:rsidP="005D66EC">
      <w:pPr>
        <w:spacing w:after="0" w:line="480" w:lineRule="auto"/>
        <w:ind w:left="630"/>
      </w:pPr>
    </w:p>
    <w:sectPr w:rsidR="00AC5364" w:rsidRPr="00AC5364" w:rsidSect="008310F3">
      <w:footerReference w:type="default" r:id="rId7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A9" w:rsidRDefault="004410A9" w:rsidP="004410A9">
      <w:pPr>
        <w:spacing w:after="0" w:line="240" w:lineRule="auto"/>
      </w:pPr>
      <w:r>
        <w:separator/>
      </w:r>
    </w:p>
  </w:endnote>
  <w:endnote w:type="continuationSeparator" w:id="0">
    <w:p w:rsidR="004410A9" w:rsidRDefault="004410A9" w:rsidP="0044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075352"/>
      <w:docPartObj>
        <w:docPartGallery w:val="Page Numbers (Bottom of Page)"/>
        <w:docPartUnique/>
      </w:docPartObj>
    </w:sdtPr>
    <w:sdtContent>
      <w:p w:rsidR="004410A9" w:rsidRDefault="004410A9">
        <w:pPr>
          <w:pStyle w:val="Footer"/>
          <w:jc w:val="right"/>
        </w:pPr>
        <w:r>
          <w:t xml:space="preserve">Page | </w:t>
        </w:r>
        <w:fldSimple w:instr=" PAGE   \* MERGEFORMAT ">
          <w:r w:rsidR="003F165E">
            <w:rPr>
              <w:noProof/>
            </w:rPr>
            <w:t>3</w:t>
          </w:r>
        </w:fldSimple>
        <w:r>
          <w:t xml:space="preserve"> </w:t>
        </w:r>
      </w:p>
    </w:sdtContent>
  </w:sdt>
  <w:p w:rsidR="004410A9" w:rsidRDefault="004410A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A9" w:rsidRDefault="004410A9" w:rsidP="004410A9">
      <w:pPr>
        <w:spacing w:after="0" w:line="240" w:lineRule="auto"/>
      </w:pPr>
      <w:r>
        <w:separator/>
      </w:r>
    </w:p>
  </w:footnote>
  <w:footnote w:type="continuationSeparator" w:id="0">
    <w:p w:rsidR="004410A9" w:rsidRDefault="004410A9" w:rsidP="0044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135"/>
    <w:multiLevelType w:val="hybridMultilevel"/>
    <w:tmpl w:val="4C26E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E0818"/>
    <w:multiLevelType w:val="hybridMultilevel"/>
    <w:tmpl w:val="4C26E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17AA5"/>
    <w:multiLevelType w:val="hybridMultilevel"/>
    <w:tmpl w:val="B920899A"/>
    <w:lvl w:ilvl="0" w:tplc="1A161004">
      <w:start w:val="10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ACB"/>
    <w:rsid w:val="000038A7"/>
    <w:rsid w:val="00006D94"/>
    <w:rsid w:val="00015AEF"/>
    <w:rsid w:val="000447A5"/>
    <w:rsid w:val="00067E4D"/>
    <w:rsid w:val="000833C1"/>
    <w:rsid w:val="0009086F"/>
    <w:rsid w:val="00090E92"/>
    <w:rsid w:val="000912B7"/>
    <w:rsid w:val="00097873"/>
    <w:rsid w:val="000A2A8C"/>
    <w:rsid w:val="000E2D18"/>
    <w:rsid w:val="00111F88"/>
    <w:rsid w:val="00123D24"/>
    <w:rsid w:val="00134E6E"/>
    <w:rsid w:val="00143F21"/>
    <w:rsid w:val="001525B0"/>
    <w:rsid w:val="00172090"/>
    <w:rsid w:val="00190963"/>
    <w:rsid w:val="001909F8"/>
    <w:rsid w:val="001A4606"/>
    <w:rsid w:val="001A6A1B"/>
    <w:rsid w:val="001B09F7"/>
    <w:rsid w:val="001D0244"/>
    <w:rsid w:val="001F4F74"/>
    <w:rsid w:val="002105BB"/>
    <w:rsid w:val="00221310"/>
    <w:rsid w:val="00285755"/>
    <w:rsid w:val="00297054"/>
    <w:rsid w:val="002E6AF4"/>
    <w:rsid w:val="002F6ACB"/>
    <w:rsid w:val="00303BC7"/>
    <w:rsid w:val="00321762"/>
    <w:rsid w:val="00324037"/>
    <w:rsid w:val="003315DD"/>
    <w:rsid w:val="003505E9"/>
    <w:rsid w:val="0037291C"/>
    <w:rsid w:val="003746DF"/>
    <w:rsid w:val="00396C7F"/>
    <w:rsid w:val="003A0D39"/>
    <w:rsid w:val="003C3E96"/>
    <w:rsid w:val="003C4791"/>
    <w:rsid w:val="003C6696"/>
    <w:rsid w:val="003E0F94"/>
    <w:rsid w:val="003E2966"/>
    <w:rsid w:val="003F165E"/>
    <w:rsid w:val="00420704"/>
    <w:rsid w:val="004311DA"/>
    <w:rsid w:val="00434A31"/>
    <w:rsid w:val="004410A9"/>
    <w:rsid w:val="00442BEE"/>
    <w:rsid w:val="00456996"/>
    <w:rsid w:val="004759B5"/>
    <w:rsid w:val="00483FDD"/>
    <w:rsid w:val="004B5089"/>
    <w:rsid w:val="004D2425"/>
    <w:rsid w:val="00511693"/>
    <w:rsid w:val="00514847"/>
    <w:rsid w:val="0053127A"/>
    <w:rsid w:val="00542066"/>
    <w:rsid w:val="00550AF5"/>
    <w:rsid w:val="00564610"/>
    <w:rsid w:val="00564D40"/>
    <w:rsid w:val="005765EA"/>
    <w:rsid w:val="00584009"/>
    <w:rsid w:val="005938FC"/>
    <w:rsid w:val="00593A5C"/>
    <w:rsid w:val="005C6459"/>
    <w:rsid w:val="005D66EC"/>
    <w:rsid w:val="005E50BA"/>
    <w:rsid w:val="006033F0"/>
    <w:rsid w:val="0062232C"/>
    <w:rsid w:val="00624147"/>
    <w:rsid w:val="00625A58"/>
    <w:rsid w:val="00631434"/>
    <w:rsid w:val="006331F5"/>
    <w:rsid w:val="0064070B"/>
    <w:rsid w:val="006747C0"/>
    <w:rsid w:val="0068573A"/>
    <w:rsid w:val="006B0E47"/>
    <w:rsid w:val="006D2A9F"/>
    <w:rsid w:val="006F1FBC"/>
    <w:rsid w:val="007069BD"/>
    <w:rsid w:val="0071124E"/>
    <w:rsid w:val="007125D1"/>
    <w:rsid w:val="0076122C"/>
    <w:rsid w:val="00785701"/>
    <w:rsid w:val="007963D4"/>
    <w:rsid w:val="007C4E90"/>
    <w:rsid w:val="007E71AC"/>
    <w:rsid w:val="007F15B3"/>
    <w:rsid w:val="007F6A59"/>
    <w:rsid w:val="008001E8"/>
    <w:rsid w:val="00815CFB"/>
    <w:rsid w:val="00820E87"/>
    <w:rsid w:val="00821D5E"/>
    <w:rsid w:val="008310F3"/>
    <w:rsid w:val="00852346"/>
    <w:rsid w:val="00852AAF"/>
    <w:rsid w:val="0085533F"/>
    <w:rsid w:val="00872509"/>
    <w:rsid w:val="00885FD4"/>
    <w:rsid w:val="0089770E"/>
    <w:rsid w:val="008B21EE"/>
    <w:rsid w:val="008B6532"/>
    <w:rsid w:val="008D0C61"/>
    <w:rsid w:val="008D1688"/>
    <w:rsid w:val="008E4822"/>
    <w:rsid w:val="0091414A"/>
    <w:rsid w:val="0092275A"/>
    <w:rsid w:val="00924F88"/>
    <w:rsid w:val="00970A91"/>
    <w:rsid w:val="009A1922"/>
    <w:rsid w:val="009A2323"/>
    <w:rsid w:val="009E4037"/>
    <w:rsid w:val="00A14C90"/>
    <w:rsid w:val="00A1547C"/>
    <w:rsid w:val="00A203CB"/>
    <w:rsid w:val="00A25854"/>
    <w:rsid w:val="00A44556"/>
    <w:rsid w:val="00A50CDF"/>
    <w:rsid w:val="00A63E53"/>
    <w:rsid w:val="00A7344B"/>
    <w:rsid w:val="00A84EFA"/>
    <w:rsid w:val="00A91280"/>
    <w:rsid w:val="00A916E2"/>
    <w:rsid w:val="00AA57B5"/>
    <w:rsid w:val="00AC5364"/>
    <w:rsid w:val="00AD73B8"/>
    <w:rsid w:val="00B024B8"/>
    <w:rsid w:val="00B16E59"/>
    <w:rsid w:val="00B61A55"/>
    <w:rsid w:val="00B83D50"/>
    <w:rsid w:val="00BB5CA2"/>
    <w:rsid w:val="00BC147A"/>
    <w:rsid w:val="00BD2A82"/>
    <w:rsid w:val="00BF5766"/>
    <w:rsid w:val="00C036DF"/>
    <w:rsid w:val="00C14053"/>
    <w:rsid w:val="00C1762C"/>
    <w:rsid w:val="00C275AE"/>
    <w:rsid w:val="00C36DE8"/>
    <w:rsid w:val="00C37DD7"/>
    <w:rsid w:val="00C46AA7"/>
    <w:rsid w:val="00C858A4"/>
    <w:rsid w:val="00CB095D"/>
    <w:rsid w:val="00CB29D9"/>
    <w:rsid w:val="00CE6104"/>
    <w:rsid w:val="00CF2F7C"/>
    <w:rsid w:val="00D00DEE"/>
    <w:rsid w:val="00D217B5"/>
    <w:rsid w:val="00D418FC"/>
    <w:rsid w:val="00D44DE7"/>
    <w:rsid w:val="00D565C5"/>
    <w:rsid w:val="00D715BA"/>
    <w:rsid w:val="00D93ABD"/>
    <w:rsid w:val="00DB7CBB"/>
    <w:rsid w:val="00DE3FA2"/>
    <w:rsid w:val="00DE6149"/>
    <w:rsid w:val="00DF1490"/>
    <w:rsid w:val="00E043D7"/>
    <w:rsid w:val="00E070C4"/>
    <w:rsid w:val="00E11389"/>
    <w:rsid w:val="00E14DEA"/>
    <w:rsid w:val="00E15081"/>
    <w:rsid w:val="00E2140B"/>
    <w:rsid w:val="00E269E3"/>
    <w:rsid w:val="00E3587F"/>
    <w:rsid w:val="00E56695"/>
    <w:rsid w:val="00E56F5B"/>
    <w:rsid w:val="00E64259"/>
    <w:rsid w:val="00E72173"/>
    <w:rsid w:val="00E84355"/>
    <w:rsid w:val="00E9203B"/>
    <w:rsid w:val="00E94C50"/>
    <w:rsid w:val="00EA0A7F"/>
    <w:rsid w:val="00EA1836"/>
    <w:rsid w:val="00EA1B33"/>
    <w:rsid w:val="00EB0B96"/>
    <w:rsid w:val="00EF3B9C"/>
    <w:rsid w:val="00F16643"/>
    <w:rsid w:val="00F2759B"/>
    <w:rsid w:val="00F31DC6"/>
    <w:rsid w:val="00F53969"/>
    <w:rsid w:val="00F54084"/>
    <w:rsid w:val="00F556DB"/>
    <w:rsid w:val="00F60142"/>
    <w:rsid w:val="00FC3F3D"/>
    <w:rsid w:val="00FC6A0F"/>
    <w:rsid w:val="00FD0014"/>
    <w:rsid w:val="00FD27E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C5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A9"/>
  </w:style>
  <w:style w:type="paragraph" w:styleId="Footer">
    <w:name w:val="footer"/>
    <w:basedOn w:val="Normal"/>
    <w:link w:val="FooterChar"/>
    <w:uiPriority w:val="99"/>
    <w:unhideWhenUsed/>
    <w:rsid w:val="0044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Administrator</cp:lastModifiedBy>
  <cp:revision>2</cp:revision>
  <cp:lastPrinted>2017-01-30T16:16:00Z</cp:lastPrinted>
  <dcterms:created xsi:type="dcterms:W3CDTF">2017-02-01T16:19:00Z</dcterms:created>
  <dcterms:modified xsi:type="dcterms:W3CDTF">2017-02-01T16:19:00Z</dcterms:modified>
</cp:coreProperties>
</file>